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Arial" w:cs="Arial" w:eastAsia="Arial" w:hAnsi="Arial"/>
          <w:b/>
          <w:bCs/>
          <w:color w:val="0F2A44"/>
          <w:sz w:val="30"/>
          <w:szCs w:val="30"/>
        </w:rPr>
        <w:t xml:space="preserve">PHAM FOUNDATION  ·  QUỸ PHAM</w:t>
      </w:r>
    </w:p>
    <w:p>
      <w:pPr>
        <w:spacing w:after="60" w:before="0"/>
        <w:jc w:val="center"/>
      </w:pPr>
      <w:r>
        <w:rPr>
          <w:rFonts w:ascii="Arial" w:cs="Arial" w:eastAsia="Arial" w:hAnsi="Arial"/>
          <w:color w:val="666666"/>
          <w:sz w:val="19"/>
          <w:szCs w:val="19"/>
        </w:rPr>
        <w:t xml:space="preserve">EIN 86-1609883  ·  San Ramon, California  ·  United States</w:t>
      </w:r>
    </w:p>
    <w:p>
      <w:pPr>
        <w:spacing w:after="0" w:before="80"/>
      </w:pPr>
      <w:r>
        <w:t xml:space="preserve"/>
      </w:r>
    </w:p>
    <w:p>
      <w:pPr>
        <w:pBdr>
          <w:top w:val="single" w:color="C59B3B" w:sz="8" w:space="6"/>
          <w:bottom w:val="single" w:color="C59B3B" w:sz="8" w:space="6"/>
        </w:pBdr>
        <w:spacing w:after="40" w:before="0"/>
        <w:jc w:val="center"/>
      </w:pPr>
      <w:r>
        <w:rPr>
          <w:rFonts w:ascii="Arial" w:cs="Arial" w:eastAsia="Arial" w:hAnsi="Arial"/>
          <w:b/>
          <w:bCs/>
          <w:color w:val="0F2A44"/>
          <w:sz w:val="26"/>
          <w:szCs w:val="26"/>
        </w:rPr>
        <w:t xml:space="preserve">BANKING &amp; WIRE TRANSFER AUTHORIZATION  (DOC-02)</w:t>
      </w:r>
    </w:p>
    <w:p>
      <w:pPr>
        <w:spacing w:after="10" w:before="20"/>
        <w:jc w:val="center"/>
      </w:pPr>
      <w:r>
        <w:rPr>
          <w:rFonts w:ascii="Arial" w:cs="Arial" w:eastAsia="Arial" w:hAnsi="Arial"/>
          <w:b/>
          <w:bCs/>
          <w:color w:val="555555"/>
          <w:sz w:val="21"/>
          <w:szCs w:val="21"/>
        </w:rPr>
        <w:t xml:space="preserve">Ủy Quyền Chuyển Khoản Ngân Hàng</w:t>
      </w:r>
    </w:p>
    <w:p>
      <w:pPr>
        <w:spacing w:after="10" w:before="0"/>
        <w:jc w:val="center"/>
      </w:pPr>
      <w:r>
        <w:rPr>
          <w:rFonts w:ascii="Arial" w:cs="Arial" w:eastAsia="Arial" w:hAnsi="Arial"/>
          <w:color w:val="666666"/>
          <w:sz w:val="19"/>
          <w:szCs w:val="19"/>
        </w:rPr>
        <w:t xml:space="preserve">Pham Foundation Scholarship — Quảng Ngãi  ·  Trần Quốc Tuấn High School</w:t>
      </w:r>
    </w:p>
    <w:p>
      <w:pPr>
        <w:spacing w:after="80" w:before="0"/>
        <w:jc w:val="center"/>
      </w:pPr>
      <w:r>
        <w:rPr>
          <w:rFonts w:ascii="Arial" w:cs="Arial" w:eastAsia="Arial" w:hAnsi="Arial"/>
          <w:color w:val="888888"/>
          <w:sz w:val="18"/>
          <w:szCs w:val="18"/>
        </w:rPr>
        <w:t xml:space="preserve">Completed once before Year 1  ·  Hoàn thành một lần trước Năm 1</w:t>
      </w:r>
    </w:p>
    <w:p>
      <w:pPr>
        <w:spacing w:after="0" w:before="80"/>
      </w:pPr>
      <w:r>
        <w:t xml:space="preserve"/>
      </w:r>
    </w:p>
    <w:p>
      <w:pPr>
        <w:pBdr>
          <w:bottom w:val="single" w:color="C59B3B" w:sz="4" w:space="4"/>
        </w:pBdr>
        <w:spacing w:after="60" w:before="320"/>
      </w:pPr>
      <w:r>
        <w:rPr>
          <w:rFonts w:ascii="Arial" w:cs="Arial" w:eastAsia="Arial" w:hAnsi="Arial"/>
          <w:b/>
          <w:bCs/>
          <w:color w:val="0F2A44"/>
          <w:sz w:val="26"/>
          <w:szCs w:val="26"/>
        </w:rPr>
        <w:t xml:space="preserve">Instructions  /  Hướng Dẫn</w:t>
      </w:r>
    </w:p>
    <w:p>
      <w:pPr>
        <w:spacing w:after="80" w:before="40"/>
      </w:pPr>
      <w:r>
        <w:rPr>
          <w:rFonts w:ascii="Arial" w:cs="Arial" w:eastAsia="Arial" w:hAnsi="Arial"/>
          <w:color w:val="888888"/>
          <w:sz w:val="19"/>
          <w:szCs w:val="19"/>
        </w:rPr>
        <w:t xml:space="preserve"/>
      </w:r>
    </w:p>
    <w:p>
      <w:pPr>
        <w:spacing w:after="20" w:before="60"/>
      </w:pPr>
      <w:r>
        <w:rPr>
          <w:rFonts w:ascii="Arial" w:cs="Arial" w:eastAsia="Arial" w:hAnsi="Arial"/>
          <w:sz w:val="22"/>
          <w:szCs w:val="22"/>
        </w:rPr>
        <w:t xml:space="preserve">This form collects the School's official institutional bank account details required for international USD wire transfers from the Pham Foundation. Please complete all fields accurately. The account provided must be the School's official institutional account — personal accounts cannot be accepted.</w:t>
      </w:r>
    </w:p>
    <w:p>
      <w:pPr>
        <w:spacing w:after="80" w:before="0"/>
      </w:pPr>
      <w:r>
        <w:rPr>
          <w:rFonts w:ascii="Arial" w:cs="Arial" w:eastAsia="Arial" w:hAnsi="Arial"/>
          <w:color w:val="555555"/>
          <w:sz w:val="20"/>
          <w:szCs w:val="20"/>
        </w:rPr>
        <w:t xml:space="preserve">Biểu mẫu này thu thập thông tin tài khoản ngân hàng chính thức của Nhà Trường để thực hiện chuyển khoản USD quốc tế từ Quỹ Pham. Vui lòng điền đầy đủ và chính xác tất cả các ô. Tài khoản được cung cấp phải là tài khoản chính thức của tổ chức — không chấp nhận tài khoản cá nhân.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2"/>
              <w:left w:val="single" w:color="C59B3B" w:sz="12"/>
              <w:bottom w:val="single" w:color="CCCCCC" w:sz="2"/>
              <w:right w:val="single" w:color="CCCCCC" w:sz="2"/>
            </w:tcBorders>
            <w:shd w:fill="FFFBF0" w:val="clear"/>
            <w:tcMar>
              <w:top w:type="dxa" w:w="120"/>
              <w:left w:type="dxa" w:w="180"/>
              <w:bottom w:type="dxa" w:w="120"/>
              <w:right w:type="dxa" w:w="180"/>
            </w:tcMar>
          </w:tcPr>
          <w:p>
            <w:pPr>
              <w:spacing w:after="40" w:before="0"/>
            </w:pPr>
            <w:r>
              <w:rPr>
                <w:rFonts w:ascii="Arial" w:cs="Arial" w:eastAsia="Arial" w:hAnsi="Arial"/>
                <w:color w:val="374151"/>
                <w:sz w:val="20"/>
                <w:szCs w:val="20"/>
              </w:rPr>
              <w:t xml:space="preserve">Security notice: Return this completed form to the Foundation by email only at info@phamfoundation.org. Do not transmit banking details by other means. The Foundation will confirm receipt.</w:t>
            </w:r>
          </w:p>
          <w:p>
            <w:pPr>
              <w:spacing w:after="0" w:before="0"/>
            </w:pPr>
            <w:r>
              <w:rPr>
                <w:rFonts w:ascii="Arial" w:cs="Arial" w:eastAsia="Arial" w:hAnsi="Arial"/>
                <w:color w:val="555555"/>
                <w:sz w:val="19"/>
                <w:szCs w:val="19"/>
              </w:rPr>
              <w:t xml:space="preserve">Lưu ý bảo mật: Gửi biểu mẫu đã hoàn thành về cho Quỹ qua email duy nhất tại info@phamfoundation.org. Không truyền thông tin ngân hàng bằng các phương tiện khác. Quỹ sẽ xác nhận đã nhận được.</w:t>
            </w:r>
          </w:p>
        </w:tc>
      </w:tr>
    </w:tbl>
    <w:p>
      <w:pPr>
        <w:spacing w:after="0" w:before="120"/>
      </w:pPr>
      <w:r>
        <w:t xml:space="preserve"/>
      </w:r>
    </w:p>
    <w:p>
      <w:pPr>
        <w:pBdr>
          <w:bottom w:val="single" w:color="C59B3B" w:sz="4" w:space="4"/>
        </w:pBdr>
        <w:spacing w:after="60" w:before="320"/>
      </w:pPr>
      <w:r>
        <w:rPr>
          <w:rFonts w:ascii="Arial" w:cs="Arial" w:eastAsia="Arial" w:hAnsi="Arial"/>
          <w:b/>
          <w:bCs/>
          <w:color w:val="0F2A44"/>
          <w:sz w:val="26"/>
          <w:szCs w:val="26"/>
        </w:rPr>
        <w:t xml:space="preserve">Part 1 — School Information  /  Phần 1 — Thông Tin Nhà Trường</w:t>
      </w:r>
    </w:p>
    <w:p>
      <w:pPr>
        <w:spacing w:after="80" w:before="40"/>
      </w:pPr>
      <w:r>
        <w:rPr>
          <w:rFonts w:ascii="Arial" w:cs="Arial" w:eastAsia="Arial" w:hAnsi="Arial"/>
          <w:color w:val="888888"/>
          <w:sz w:val="19"/>
          <w:szCs w:val="19"/>
        </w:rPr>
        <w:t xml:space="preserve"/>
      </w:r>
    </w:p>
    <w:p>
      <w:pPr>
        <w:spacing w:after="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40"/>
        <w:gridCol w:w="6120"/>
      </w:tblGrid>
      <w:tr>
        <w:tc>
          <w:tcPr>
            <w:tcBorders>
              <w:top w:val="none" w:color="FFFFFF" w:sz="0"/>
              <w:left w:val="none" w:color="FFFFFF" w:sz="0"/>
              <w:bottom w:val="none" w:color="FFFFFF" w:sz="0"/>
              <w:right w:val="none" w:color="FFFFFF" w:sz="0"/>
            </w:tcBorders>
            <w:tcMar>
              <w:top w:type="dxa" w:w="60"/>
              <w:left w:type="dxa" w:w="0"/>
              <w:bottom w:type="dxa" w:w="0"/>
              <w:right w:type="dxa" w:w="120"/>
            </w:tcMar>
          </w:tcPr>
          <w:p>
            <w:r>
              <w:rPr>
                <w:rFonts w:ascii="Arial" w:cs="Arial" w:eastAsia="Arial" w:hAnsi="Arial"/>
                <w:b/>
                <w:bCs/>
                <w:color w:val="0F2A44"/>
                <w:sz w:val="21"/>
                <w:szCs w:val="21"/>
              </w:rPr>
              <w:t xml:space="preserve">School Name / Tên Trường:</w:t>
            </w:r>
          </w:p>
          <w:p>
            <w:pPr>
              <w:spacing w:after="40" w:before="0"/>
            </w:pPr>
            <w:r>
              <w:rPr>
                <w:rFonts w:ascii="Arial" w:cs="Arial" w:eastAsia="Arial" w:hAnsi="Arial"/>
                <w:color w:val="888888"/>
                <w:sz w:val="18"/>
                <w:szCs w:val="18"/>
              </w:rPr>
              <w:t xml:space="preserve">Tên đầy đủ theo pháp lý</w:t>
            </w:r>
          </w:p>
        </w:tc>
        <w:tc>
          <w:tcPr>
            <w:tcBorders>
              <w:top w:val="none" w:color="FFFFFF" w:sz="0"/>
              <w:left w:val="none" w:color="FFFFFF" w:sz="0"/>
              <w:bottom w:val="none" w:color="FFFFFF" w:sz="0"/>
              <w:right w:val="none" w:color="FFFFFF" w:sz="0"/>
            </w:tcBorders>
            <w:tcMar>
              <w:top w:type="dxa" w:w="60"/>
              <w:left w:type="dxa" w:w="0"/>
              <w:bottom w:type="dxa" w:w="0"/>
              <w:right w:type="dxa" w:w="0"/>
            </w:tcMar>
          </w:tcPr>
          <w:p>
            <w:pPr>
              <w:pBdr>
                <w:bottom w:val="single" w:color="AAAAAA" w:sz="4" w:space="2"/>
              </w:pBdr>
              <w:spacing w:after="0" w:before="0"/>
            </w:pPr>
            <w:r>
              <w:rPr>
                <w:sz w:val="24"/>
                <w:szCs w:val="24"/>
              </w:rPr>
              <w:t xml:space="preserve"/>
            </w:r>
          </w:p>
          <w:p>
            <w:pPr>
              <w:spacing w:after="0" w:before="40"/>
            </w:pPr>
            <w:r>
              <w:t xml:space="preserve"/>
            </w:r>
          </w:p>
        </w:tc>
      </w:tr>
    </w:tbl>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40"/>
        <w:gridCol w:w="6120"/>
      </w:tblGrid>
      <w:tr>
        <w:tc>
          <w:tcPr>
            <w:tcBorders>
              <w:top w:val="none" w:color="FFFFFF" w:sz="0"/>
              <w:left w:val="none" w:color="FFFFFF" w:sz="0"/>
              <w:bottom w:val="none" w:color="FFFFFF" w:sz="0"/>
              <w:right w:val="none" w:color="FFFFFF" w:sz="0"/>
            </w:tcBorders>
            <w:tcMar>
              <w:top w:type="dxa" w:w="60"/>
              <w:left w:type="dxa" w:w="0"/>
              <w:bottom w:type="dxa" w:w="0"/>
              <w:right w:type="dxa" w:w="120"/>
            </w:tcMar>
          </w:tcPr>
          <w:p>
            <w:r>
              <w:rPr>
                <w:rFonts w:ascii="Arial" w:cs="Arial" w:eastAsia="Arial" w:hAnsi="Arial"/>
                <w:b/>
                <w:bCs/>
                <w:color w:val="0F2A44"/>
                <w:sz w:val="21"/>
                <w:szCs w:val="21"/>
              </w:rPr>
              <w:t xml:space="preserve">Address / Địa Chỉ:</w:t>
            </w:r>
          </w:p>
          <w:p>
            <w:pPr>
              <w:spacing w:after="40" w:before="0"/>
            </w:pPr>
            <w:r>
              <w:rPr>
                <w:rFonts w:ascii="Arial" w:cs="Arial" w:eastAsia="Arial" w:hAnsi="Arial"/>
                <w:color w:val="888888"/>
                <w:sz w:val="18"/>
                <w:szCs w:val="18"/>
              </w:rPr>
              <w:t xml:space="preserve">503 Quang Trung, Tp. Quảng Ngãi, Quảng Ngãi, Vietnam</w:t>
            </w:r>
          </w:p>
        </w:tc>
        <w:tc>
          <w:tcPr>
            <w:tcBorders>
              <w:top w:val="none" w:color="FFFFFF" w:sz="0"/>
              <w:left w:val="none" w:color="FFFFFF" w:sz="0"/>
              <w:bottom w:val="none" w:color="FFFFFF" w:sz="0"/>
              <w:right w:val="none" w:color="FFFFFF" w:sz="0"/>
            </w:tcBorders>
            <w:tcMar>
              <w:top w:type="dxa" w:w="60"/>
              <w:left w:type="dxa" w:w="0"/>
              <w:bottom w:type="dxa" w:w="0"/>
              <w:right w:type="dxa" w:w="0"/>
            </w:tcMar>
          </w:tcPr>
          <w:p>
            <w:pPr>
              <w:pBdr>
                <w:bottom w:val="single" w:color="AAAAAA" w:sz="4" w:space="2"/>
              </w:pBdr>
              <w:spacing w:after="0" w:before="0"/>
            </w:pPr>
            <w:r>
              <w:rPr>
                <w:sz w:val="24"/>
                <w:szCs w:val="24"/>
              </w:rPr>
              <w:t xml:space="preserve"/>
            </w:r>
          </w:p>
          <w:p>
            <w:pPr>
              <w:spacing w:after="0" w:before="40"/>
            </w:pPr>
            <w:r>
              <w:t xml:space="preserve"/>
            </w:r>
          </w:p>
        </w:tc>
      </w:tr>
    </w:tbl>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40"/>
        <w:gridCol w:w="6120"/>
      </w:tblGrid>
      <w:tr>
        <w:tc>
          <w:tcPr>
            <w:tcBorders>
              <w:top w:val="none" w:color="FFFFFF" w:sz="0"/>
              <w:left w:val="none" w:color="FFFFFF" w:sz="0"/>
              <w:bottom w:val="none" w:color="FFFFFF" w:sz="0"/>
              <w:right w:val="none" w:color="FFFFFF" w:sz="0"/>
            </w:tcBorders>
            <w:tcMar>
              <w:top w:type="dxa" w:w="60"/>
              <w:left w:type="dxa" w:w="0"/>
              <w:bottom w:type="dxa" w:w="0"/>
              <w:right w:type="dxa" w:w="120"/>
            </w:tcMar>
          </w:tcPr>
          <w:p>
            <w:r>
              <w:rPr>
                <w:rFonts w:ascii="Arial" w:cs="Arial" w:eastAsia="Arial" w:hAnsi="Arial"/>
                <w:b/>
                <w:bCs/>
                <w:color w:val="0F2A44"/>
                <w:sz w:val="21"/>
                <w:szCs w:val="21"/>
              </w:rPr>
              <w:t xml:space="preserve">Principal / Hiệu Trưởng:</w:t>
            </w:r>
          </w:p>
          <w:p>
            <w:pPr>
              <w:spacing w:after="40" w:before="0"/>
            </w:pPr>
            <w:r>
              <w:rPr>
                <w:rFonts w:ascii="Arial" w:cs="Arial" w:eastAsia="Arial" w:hAnsi="Arial"/>
                <w:color w:val="888888"/>
                <w:sz w:val="18"/>
                <w:szCs w:val="18"/>
              </w:rPr>
              <w:t xml:space="preserve">Thạc Sĩ Nguyễn Thái An</w:t>
            </w:r>
          </w:p>
        </w:tc>
        <w:tc>
          <w:tcPr>
            <w:tcBorders>
              <w:top w:val="none" w:color="FFFFFF" w:sz="0"/>
              <w:left w:val="none" w:color="FFFFFF" w:sz="0"/>
              <w:bottom w:val="none" w:color="FFFFFF" w:sz="0"/>
              <w:right w:val="none" w:color="FFFFFF" w:sz="0"/>
            </w:tcBorders>
            <w:tcMar>
              <w:top w:type="dxa" w:w="60"/>
              <w:left w:type="dxa" w:w="0"/>
              <w:bottom w:type="dxa" w:w="0"/>
              <w:right w:type="dxa" w:w="0"/>
            </w:tcMar>
          </w:tcPr>
          <w:p>
            <w:pPr>
              <w:pBdr>
                <w:bottom w:val="single" w:color="AAAAAA" w:sz="4" w:space="2"/>
              </w:pBdr>
              <w:spacing w:after="0" w:before="0"/>
            </w:pPr>
            <w:r>
              <w:rPr>
                <w:sz w:val="24"/>
                <w:szCs w:val="24"/>
              </w:rPr>
              <w:t xml:space="preserve"/>
            </w:r>
          </w:p>
          <w:p>
            <w:pPr>
              <w:spacing w:after="0" w:before="40"/>
            </w:pPr>
            <w:r>
              <w:t xml:space="preserve"/>
            </w:r>
          </w:p>
        </w:tc>
      </w:tr>
    </w:tbl>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40"/>
        <w:gridCol w:w="6120"/>
      </w:tblGrid>
      <w:tr>
        <w:tc>
          <w:tcPr>
            <w:tcBorders>
              <w:top w:val="none" w:color="FFFFFF" w:sz="0"/>
              <w:left w:val="none" w:color="FFFFFF" w:sz="0"/>
              <w:bottom w:val="none" w:color="FFFFFF" w:sz="0"/>
              <w:right w:val="none" w:color="FFFFFF" w:sz="0"/>
            </w:tcBorders>
            <w:tcMar>
              <w:top w:type="dxa" w:w="60"/>
              <w:left w:type="dxa" w:w="0"/>
              <w:bottom w:type="dxa" w:w="0"/>
              <w:right w:type="dxa" w:w="120"/>
            </w:tcMar>
          </w:tcPr>
          <w:p>
            <w:r>
              <w:rPr>
                <w:rFonts w:ascii="Arial" w:cs="Arial" w:eastAsia="Arial" w:hAnsi="Arial"/>
                <w:b/>
                <w:bCs/>
                <w:color w:val="0F2A44"/>
                <w:sz w:val="21"/>
                <w:szCs w:val="21"/>
              </w:rPr>
              <w:t xml:space="preserve">Scholarship Coordinator / Người Điều Phối:</w:t>
            </w:r>
          </w:p>
          <w:p>
            <w:pPr>
              <w:spacing w:after="40" w:before="0"/>
            </w:pPr>
            <w:r>
              <w:rPr>
                <w:rFonts w:ascii="Arial" w:cs="Arial" w:eastAsia="Arial" w:hAnsi="Arial"/>
                <w:color w:val="888888"/>
                <w:sz w:val="18"/>
                <w:szCs w:val="18"/>
              </w:rPr>
              <w:t xml:space="preserve">Tên và chức vụ người điều phối học bổng</w:t>
            </w:r>
          </w:p>
        </w:tc>
        <w:tc>
          <w:tcPr>
            <w:tcBorders>
              <w:top w:val="none" w:color="FFFFFF" w:sz="0"/>
              <w:left w:val="none" w:color="FFFFFF" w:sz="0"/>
              <w:bottom w:val="none" w:color="FFFFFF" w:sz="0"/>
              <w:right w:val="none" w:color="FFFFFF" w:sz="0"/>
            </w:tcBorders>
            <w:tcMar>
              <w:top w:type="dxa" w:w="60"/>
              <w:left w:type="dxa" w:w="0"/>
              <w:bottom w:type="dxa" w:w="0"/>
              <w:right w:type="dxa" w:w="0"/>
            </w:tcMar>
          </w:tcPr>
          <w:p>
            <w:pPr>
              <w:pBdr>
                <w:bottom w:val="single" w:color="AAAAAA" w:sz="4" w:space="2"/>
              </w:pBdr>
              <w:spacing w:after="0" w:before="0"/>
            </w:pPr>
            <w:r>
              <w:rPr>
                <w:sz w:val="24"/>
                <w:szCs w:val="24"/>
              </w:rPr>
              <w:t xml:space="preserve"/>
            </w:r>
          </w:p>
          <w:p>
            <w:pPr>
              <w:spacing w:after="0" w:before="40"/>
            </w:pPr>
            <w:r>
              <w:t xml:space="preserve"/>
            </w:r>
          </w:p>
        </w:tc>
      </w:tr>
    </w:tbl>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40"/>
        <w:gridCol w:w="6120"/>
      </w:tblGrid>
      <w:tr>
        <w:tc>
          <w:tcPr>
            <w:tcBorders>
              <w:top w:val="none" w:color="FFFFFF" w:sz="0"/>
              <w:left w:val="none" w:color="FFFFFF" w:sz="0"/>
              <w:bottom w:val="none" w:color="FFFFFF" w:sz="0"/>
              <w:right w:val="none" w:color="FFFFFF" w:sz="0"/>
            </w:tcBorders>
            <w:tcMar>
              <w:top w:type="dxa" w:w="60"/>
              <w:left w:type="dxa" w:w="0"/>
              <w:bottom w:type="dxa" w:w="0"/>
              <w:right w:type="dxa" w:w="120"/>
            </w:tcMar>
          </w:tcPr>
          <w:p>
            <w:r>
              <w:rPr>
                <w:rFonts w:ascii="Arial" w:cs="Arial" w:eastAsia="Arial" w:hAnsi="Arial"/>
                <w:b/>
                <w:bCs/>
                <w:color w:val="0F2A44"/>
                <w:sz w:val="21"/>
                <w:szCs w:val="21"/>
              </w:rPr>
              <w:t xml:space="preserve">School Email / Email Nhà Trường:</w:t>
            </w:r>
          </w:p>
          <w:p>
            <w:pPr>
              <w:spacing w:after="40" w:before="0"/>
            </w:pPr>
            <w:r>
              <w:rPr>
                <w:rFonts w:ascii="Arial" w:cs="Arial" w:eastAsia="Arial" w:hAnsi="Arial"/>
                <w:color w:val="888888"/>
                <w:sz w:val="18"/>
                <w:szCs w:val="18"/>
              </w:rPr>
              <w:t xml:space="preserve">Địa chỉ email chính thức</w:t>
            </w:r>
          </w:p>
        </w:tc>
        <w:tc>
          <w:tcPr>
            <w:tcBorders>
              <w:top w:val="none" w:color="FFFFFF" w:sz="0"/>
              <w:left w:val="none" w:color="FFFFFF" w:sz="0"/>
              <w:bottom w:val="none" w:color="FFFFFF" w:sz="0"/>
              <w:right w:val="none" w:color="FFFFFF" w:sz="0"/>
            </w:tcBorders>
            <w:tcMar>
              <w:top w:type="dxa" w:w="60"/>
              <w:left w:type="dxa" w:w="0"/>
              <w:bottom w:type="dxa" w:w="0"/>
              <w:right w:type="dxa" w:w="0"/>
            </w:tcMar>
          </w:tcPr>
          <w:p>
            <w:pPr>
              <w:pBdr>
                <w:bottom w:val="single" w:color="AAAAAA" w:sz="4" w:space="2"/>
              </w:pBdr>
              <w:spacing w:after="0" w:before="0"/>
            </w:pPr>
            <w:r>
              <w:rPr>
                <w:sz w:val="24"/>
                <w:szCs w:val="24"/>
              </w:rPr>
              <w:t xml:space="preserve"/>
            </w:r>
          </w:p>
          <w:p>
            <w:pPr>
              <w:spacing w:after="0" w:before="40"/>
            </w:pPr>
            <w:r>
              <w:t xml:space="preserve"/>
            </w:r>
          </w:p>
        </w:tc>
      </w:tr>
    </w:tbl>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40"/>
        <w:gridCol w:w="6120"/>
      </w:tblGrid>
      <w:tr>
        <w:tc>
          <w:tcPr>
            <w:tcBorders>
              <w:top w:val="none" w:color="FFFFFF" w:sz="0"/>
              <w:left w:val="none" w:color="FFFFFF" w:sz="0"/>
              <w:bottom w:val="none" w:color="FFFFFF" w:sz="0"/>
              <w:right w:val="none" w:color="FFFFFF" w:sz="0"/>
            </w:tcBorders>
            <w:tcMar>
              <w:top w:type="dxa" w:w="60"/>
              <w:left w:type="dxa" w:w="0"/>
              <w:bottom w:type="dxa" w:w="0"/>
              <w:right w:type="dxa" w:w="120"/>
            </w:tcMar>
          </w:tcPr>
          <w:p>
            <w:r>
              <w:rPr>
                <w:rFonts w:ascii="Arial" w:cs="Arial" w:eastAsia="Arial" w:hAnsi="Arial"/>
                <w:b/>
                <w:bCs/>
                <w:color w:val="0F2A44"/>
                <w:sz w:val="21"/>
                <w:szCs w:val="21"/>
              </w:rPr>
              <w:t xml:space="preserve">School Phone / Điện Thoại:</w:t>
            </w:r>
          </w:p>
          <w:p>
            <w:pPr>
              <w:spacing w:after="40" w:before="0"/>
            </w:pPr>
            <w:r>
              <w:rPr>
                <w:rFonts w:ascii="Arial" w:cs="Arial" w:eastAsia="Arial" w:hAnsi="Arial"/>
                <w:color w:val="888888"/>
                <w:sz w:val="18"/>
                <w:szCs w:val="18"/>
              </w:rPr>
              <w:t xml:space="preserve">Số điện thoại chính thức</w:t>
            </w:r>
          </w:p>
        </w:tc>
        <w:tc>
          <w:tcPr>
            <w:tcBorders>
              <w:top w:val="none" w:color="FFFFFF" w:sz="0"/>
              <w:left w:val="none" w:color="FFFFFF" w:sz="0"/>
              <w:bottom w:val="none" w:color="FFFFFF" w:sz="0"/>
              <w:right w:val="none" w:color="FFFFFF" w:sz="0"/>
            </w:tcBorders>
            <w:tcMar>
              <w:top w:type="dxa" w:w="60"/>
              <w:left w:type="dxa" w:w="0"/>
              <w:bottom w:type="dxa" w:w="0"/>
              <w:right w:type="dxa" w:w="0"/>
            </w:tcMar>
          </w:tcPr>
          <w:p>
            <w:pPr>
              <w:pBdr>
                <w:bottom w:val="single" w:color="AAAAAA" w:sz="4" w:space="2"/>
              </w:pBdr>
              <w:spacing w:after="0" w:before="0"/>
            </w:pPr>
            <w:r>
              <w:rPr>
                <w:sz w:val="24"/>
                <w:szCs w:val="24"/>
              </w:rPr>
              <w:t xml:space="preserve"/>
            </w:r>
          </w:p>
          <w:p>
            <w:pPr>
              <w:spacing w:after="0" w:before="40"/>
            </w:pPr>
            <w:r>
              <w:t xml:space="preserve"/>
            </w:r>
          </w:p>
        </w:tc>
      </w:tr>
    </w:tbl>
    <w:p>
      <w:pPr>
        <w:spacing w:after="0" w:before="120"/>
      </w:pPr>
      <w:r>
        <w:t xml:space="preserve"/>
      </w:r>
    </w:p>
    <w:p>
      <w:pPr>
        <w:pBdr>
          <w:bottom w:val="single" w:color="C59B3B" w:sz="4" w:space="4"/>
        </w:pBdr>
        <w:spacing w:after="60" w:before="320"/>
      </w:pPr>
      <w:r>
        <w:rPr>
          <w:rFonts w:ascii="Arial" w:cs="Arial" w:eastAsia="Arial" w:hAnsi="Arial"/>
          <w:b/>
          <w:bCs/>
          <w:color w:val="0F2A44"/>
          <w:sz w:val="26"/>
          <w:szCs w:val="26"/>
        </w:rPr>
        <w:t xml:space="preserve">Part 2 — Bank Account Details  /  Phần 2 — Thông Tin Tài Khoản Ngân Hàng</w:t>
      </w:r>
    </w:p>
    <w:p>
      <w:pPr>
        <w:spacing w:after="80" w:before="40"/>
      </w:pPr>
      <w:r>
        <w:rPr>
          <w:rFonts w:ascii="Arial" w:cs="Arial" w:eastAsia="Arial" w:hAnsi="Arial"/>
          <w:color w:val="888888"/>
          <w:sz w:val="19"/>
          <w:szCs w:val="19"/>
        </w:rPr>
        <w:t xml:space="preserve"/>
      </w:r>
    </w:p>
    <w:p>
      <w:pPr>
        <w:spacing w:after="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2"/>
              <w:left w:val="single" w:color="C59B3B" w:sz="12"/>
              <w:bottom w:val="single" w:color="CCCCCC" w:sz="2"/>
              <w:right w:val="single" w:color="CCCCCC" w:sz="2"/>
            </w:tcBorders>
            <w:shd w:fill="FFFBF0" w:val="clear"/>
            <w:tcMar>
              <w:top w:type="dxa" w:w="120"/>
              <w:left w:type="dxa" w:w="180"/>
              <w:bottom w:type="dxa" w:w="120"/>
              <w:right w:type="dxa" w:w="180"/>
            </w:tcMar>
          </w:tcPr>
          <w:p>
            <w:pPr>
              <w:spacing w:after="40" w:before="0"/>
            </w:pPr>
            <w:r>
              <w:rPr>
                <w:rFonts w:ascii="Arial" w:cs="Arial" w:eastAsia="Arial" w:hAnsi="Arial"/>
                <w:color w:val="374151"/>
                <w:sz w:val="20"/>
                <w:szCs w:val="20"/>
              </w:rPr>
              <w:t xml:space="preserve">Important: The account must be registered in the School's official institutional name. The Foundation will conduct a small test deposit (USD $10–$20) before the first full annual transfer to verify the account. The test amount will be included in Year 1.</w:t>
            </w:r>
          </w:p>
          <w:p>
            <w:pPr>
              <w:spacing w:after="0" w:before="0"/>
            </w:pPr>
            <w:r>
              <w:rPr>
                <w:rFonts w:ascii="Arial" w:cs="Arial" w:eastAsia="Arial" w:hAnsi="Arial"/>
                <w:color w:val="555555"/>
                <w:sz w:val="19"/>
                <w:szCs w:val="19"/>
              </w:rPr>
              <w:t xml:space="preserve">Quan trọng: Tài khoản phải được đăng ký dưới tên chính thức của Nhà Trường. Quỹ sẽ thực hiện một khoản tiền gửi thử nghiệm nhỏ (USD $10–$20) trước lần chuyển khoản đầy đủ đầu tiên để xác minh tài khoản. Khoản tiền thử nghiệm sẽ được tính vào Năm 1.</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40"/>
        <w:gridCol w:w="6120"/>
      </w:tblGrid>
      <w:tr>
        <w:tc>
          <w:tcPr>
            <w:tcBorders>
              <w:top w:val="none" w:color="FFFFFF" w:sz="0"/>
              <w:left w:val="none" w:color="FFFFFF" w:sz="0"/>
              <w:bottom w:val="none" w:color="FFFFFF" w:sz="0"/>
              <w:right w:val="none" w:color="FFFFFF" w:sz="0"/>
            </w:tcBorders>
            <w:tcMar>
              <w:top w:type="dxa" w:w="60"/>
              <w:left w:type="dxa" w:w="0"/>
              <w:bottom w:type="dxa" w:w="0"/>
              <w:right w:type="dxa" w:w="120"/>
            </w:tcMar>
          </w:tcPr>
          <w:p>
            <w:r>
              <w:rPr>
                <w:rFonts w:ascii="Arial" w:cs="Arial" w:eastAsia="Arial" w:hAnsi="Arial"/>
                <w:b/>
                <w:bCs/>
                <w:color w:val="0F2A44"/>
                <w:sz w:val="21"/>
                <w:szCs w:val="21"/>
              </w:rPr>
              <w:t xml:space="preserve">Account Name / Tên Tài Khoản:</w:t>
            </w:r>
          </w:p>
          <w:p>
            <w:pPr>
              <w:spacing w:after="40" w:before="0"/>
            </w:pPr>
            <w:r>
              <w:rPr>
                <w:rFonts w:ascii="Arial" w:cs="Arial" w:eastAsia="Arial" w:hAnsi="Arial"/>
                <w:color w:val="888888"/>
                <w:sz w:val="18"/>
                <w:szCs w:val="18"/>
              </w:rPr>
              <w:t xml:space="preserve">Tên đăng ký tài khoản — phải là tên tổ chức</w:t>
            </w:r>
          </w:p>
        </w:tc>
        <w:tc>
          <w:tcPr>
            <w:tcBorders>
              <w:top w:val="none" w:color="FFFFFF" w:sz="0"/>
              <w:left w:val="none" w:color="FFFFFF" w:sz="0"/>
              <w:bottom w:val="none" w:color="FFFFFF" w:sz="0"/>
              <w:right w:val="none" w:color="FFFFFF" w:sz="0"/>
            </w:tcBorders>
            <w:tcMar>
              <w:top w:type="dxa" w:w="60"/>
              <w:left w:type="dxa" w:w="0"/>
              <w:bottom w:type="dxa" w:w="0"/>
              <w:right w:type="dxa" w:w="0"/>
            </w:tcMar>
          </w:tcPr>
          <w:p>
            <w:pPr>
              <w:pBdr>
                <w:bottom w:val="single" w:color="AAAAAA" w:sz="4" w:space="2"/>
              </w:pBdr>
              <w:spacing w:after="0" w:before="0"/>
            </w:pPr>
            <w:r>
              <w:rPr>
                <w:sz w:val="24"/>
                <w:szCs w:val="24"/>
              </w:rPr>
              <w:t xml:space="preserve"/>
            </w:r>
          </w:p>
          <w:p>
            <w:pPr>
              <w:spacing w:after="0" w:before="40"/>
            </w:pPr>
            <w:r>
              <w:t xml:space="preserve"/>
            </w:r>
          </w:p>
        </w:tc>
      </w:tr>
    </w:tbl>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40"/>
        <w:gridCol w:w="6120"/>
      </w:tblGrid>
      <w:tr>
        <w:tc>
          <w:tcPr>
            <w:tcBorders>
              <w:top w:val="none" w:color="FFFFFF" w:sz="0"/>
              <w:left w:val="none" w:color="FFFFFF" w:sz="0"/>
              <w:bottom w:val="none" w:color="FFFFFF" w:sz="0"/>
              <w:right w:val="none" w:color="FFFFFF" w:sz="0"/>
            </w:tcBorders>
            <w:tcMar>
              <w:top w:type="dxa" w:w="60"/>
              <w:left w:type="dxa" w:w="0"/>
              <w:bottom w:type="dxa" w:w="0"/>
              <w:right w:type="dxa" w:w="120"/>
            </w:tcMar>
          </w:tcPr>
          <w:p>
            <w:r>
              <w:rPr>
                <w:rFonts w:ascii="Arial" w:cs="Arial" w:eastAsia="Arial" w:hAnsi="Arial"/>
                <w:b/>
                <w:bCs/>
                <w:color w:val="0F2A44"/>
                <w:sz w:val="21"/>
                <w:szCs w:val="21"/>
              </w:rPr>
              <w:t xml:space="preserve">Account Number / Số Tài Khoản:</w:t>
            </w:r>
          </w:p>
          <w:p>
            <w:pPr>
              <w:spacing w:after="40" w:before="0"/>
            </w:pPr>
            <w:r>
              <w:rPr>
                <w:rFonts w:ascii="Arial" w:cs="Arial" w:eastAsia="Arial" w:hAnsi="Arial"/>
                <w:color w:val="888888"/>
                <w:sz w:val="18"/>
                <w:szCs w:val="18"/>
              </w:rPr>
              <w:t xml:space="preserve">Số tài khoản ngân hàng</w:t>
            </w:r>
          </w:p>
        </w:tc>
        <w:tc>
          <w:tcPr>
            <w:tcBorders>
              <w:top w:val="none" w:color="FFFFFF" w:sz="0"/>
              <w:left w:val="none" w:color="FFFFFF" w:sz="0"/>
              <w:bottom w:val="none" w:color="FFFFFF" w:sz="0"/>
              <w:right w:val="none" w:color="FFFFFF" w:sz="0"/>
            </w:tcBorders>
            <w:tcMar>
              <w:top w:type="dxa" w:w="60"/>
              <w:left w:type="dxa" w:w="0"/>
              <w:bottom w:type="dxa" w:w="0"/>
              <w:right w:type="dxa" w:w="0"/>
            </w:tcMar>
          </w:tcPr>
          <w:p>
            <w:pPr>
              <w:pBdr>
                <w:bottom w:val="single" w:color="AAAAAA" w:sz="4" w:space="2"/>
              </w:pBdr>
              <w:spacing w:after="0" w:before="0"/>
            </w:pPr>
            <w:r>
              <w:rPr>
                <w:sz w:val="24"/>
                <w:szCs w:val="24"/>
              </w:rPr>
              <w:t xml:space="preserve"/>
            </w:r>
          </w:p>
          <w:p>
            <w:pPr>
              <w:spacing w:after="0" w:before="40"/>
            </w:pPr>
            <w:r>
              <w:t xml:space="preserve"/>
            </w:r>
          </w:p>
        </w:tc>
      </w:tr>
    </w:tbl>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40"/>
        <w:gridCol w:w="6120"/>
      </w:tblGrid>
      <w:tr>
        <w:tc>
          <w:tcPr>
            <w:tcBorders>
              <w:top w:val="none" w:color="FFFFFF" w:sz="0"/>
              <w:left w:val="none" w:color="FFFFFF" w:sz="0"/>
              <w:bottom w:val="none" w:color="FFFFFF" w:sz="0"/>
              <w:right w:val="none" w:color="FFFFFF" w:sz="0"/>
            </w:tcBorders>
            <w:tcMar>
              <w:top w:type="dxa" w:w="60"/>
              <w:left w:type="dxa" w:w="0"/>
              <w:bottom w:type="dxa" w:w="0"/>
              <w:right w:type="dxa" w:w="120"/>
            </w:tcMar>
          </w:tcPr>
          <w:p>
            <w:r>
              <w:rPr>
                <w:rFonts w:ascii="Arial" w:cs="Arial" w:eastAsia="Arial" w:hAnsi="Arial"/>
                <w:b/>
                <w:bCs/>
                <w:color w:val="0F2A44"/>
                <w:sz w:val="21"/>
                <w:szCs w:val="21"/>
              </w:rPr>
              <w:t xml:space="preserve">Bank Name / Tên Ngân Hàng:</w:t>
            </w:r>
          </w:p>
          <w:p>
            <w:pPr>
              <w:spacing w:after="40" w:before="0"/>
            </w:pPr>
            <w:r>
              <w:rPr>
                <w:rFonts w:ascii="Arial" w:cs="Arial" w:eastAsia="Arial" w:hAnsi="Arial"/>
                <w:color w:val="888888"/>
                <w:sz w:val="18"/>
                <w:szCs w:val="18"/>
              </w:rPr>
              <w:t xml:space="preserve">Tên đầy đủ của ngân hàng</w:t>
            </w:r>
          </w:p>
        </w:tc>
        <w:tc>
          <w:tcPr>
            <w:tcBorders>
              <w:top w:val="none" w:color="FFFFFF" w:sz="0"/>
              <w:left w:val="none" w:color="FFFFFF" w:sz="0"/>
              <w:bottom w:val="none" w:color="FFFFFF" w:sz="0"/>
              <w:right w:val="none" w:color="FFFFFF" w:sz="0"/>
            </w:tcBorders>
            <w:tcMar>
              <w:top w:type="dxa" w:w="60"/>
              <w:left w:type="dxa" w:w="0"/>
              <w:bottom w:type="dxa" w:w="0"/>
              <w:right w:type="dxa" w:w="0"/>
            </w:tcMar>
          </w:tcPr>
          <w:p>
            <w:pPr>
              <w:pBdr>
                <w:bottom w:val="single" w:color="AAAAAA" w:sz="4" w:space="2"/>
              </w:pBdr>
              <w:spacing w:after="0" w:before="0"/>
            </w:pPr>
            <w:r>
              <w:rPr>
                <w:sz w:val="24"/>
                <w:szCs w:val="24"/>
              </w:rPr>
              <w:t xml:space="preserve"/>
            </w:r>
          </w:p>
          <w:p>
            <w:pPr>
              <w:spacing w:after="0" w:before="40"/>
            </w:pPr>
            <w:r>
              <w:t xml:space="preserve"/>
            </w:r>
          </w:p>
        </w:tc>
      </w:tr>
    </w:tbl>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40"/>
        <w:gridCol w:w="6120"/>
      </w:tblGrid>
      <w:tr>
        <w:tc>
          <w:tcPr>
            <w:tcBorders>
              <w:top w:val="none" w:color="FFFFFF" w:sz="0"/>
              <w:left w:val="none" w:color="FFFFFF" w:sz="0"/>
              <w:bottom w:val="none" w:color="FFFFFF" w:sz="0"/>
              <w:right w:val="none" w:color="FFFFFF" w:sz="0"/>
            </w:tcBorders>
            <w:tcMar>
              <w:top w:type="dxa" w:w="60"/>
              <w:left w:type="dxa" w:w="0"/>
              <w:bottom w:type="dxa" w:w="0"/>
              <w:right w:type="dxa" w:w="120"/>
            </w:tcMar>
          </w:tcPr>
          <w:p>
            <w:r>
              <w:rPr>
                <w:rFonts w:ascii="Arial" w:cs="Arial" w:eastAsia="Arial" w:hAnsi="Arial"/>
                <w:b/>
                <w:bCs/>
                <w:color w:val="0F2A44"/>
                <w:sz w:val="21"/>
                <w:szCs w:val="21"/>
              </w:rPr>
              <w:t xml:space="preserve">Bank Branch / Chi Nhánh:</w:t>
            </w:r>
          </w:p>
          <w:p>
            <w:pPr>
              <w:spacing w:after="40" w:before="0"/>
            </w:pPr>
            <w:r>
              <w:rPr>
                <w:rFonts w:ascii="Arial" w:cs="Arial" w:eastAsia="Arial" w:hAnsi="Arial"/>
                <w:color w:val="888888"/>
                <w:sz w:val="18"/>
                <w:szCs w:val="18"/>
              </w:rPr>
              <w:t xml:space="preserve">Tên và địa chỉ chi nhánh ngân hàng</w:t>
            </w:r>
          </w:p>
        </w:tc>
        <w:tc>
          <w:tcPr>
            <w:tcBorders>
              <w:top w:val="none" w:color="FFFFFF" w:sz="0"/>
              <w:left w:val="none" w:color="FFFFFF" w:sz="0"/>
              <w:bottom w:val="none" w:color="FFFFFF" w:sz="0"/>
              <w:right w:val="none" w:color="FFFFFF" w:sz="0"/>
            </w:tcBorders>
            <w:tcMar>
              <w:top w:type="dxa" w:w="60"/>
              <w:left w:type="dxa" w:w="0"/>
              <w:bottom w:type="dxa" w:w="0"/>
              <w:right w:type="dxa" w:w="0"/>
            </w:tcMar>
          </w:tcPr>
          <w:p>
            <w:pPr>
              <w:pBdr>
                <w:bottom w:val="single" w:color="AAAAAA" w:sz="4" w:space="2"/>
              </w:pBdr>
              <w:spacing w:after="0" w:before="0"/>
            </w:pPr>
            <w:r>
              <w:rPr>
                <w:sz w:val="24"/>
                <w:szCs w:val="24"/>
              </w:rPr>
              <w:t xml:space="preserve"/>
            </w:r>
          </w:p>
          <w:p>
            <w:pPr>
              <w:spacing w:after="0" w:before="40"/>
            </w:pPr>
            <w:r>
              <w:t xml:space="preserve"/>
            </w:r>
          </w:p>
        </w:tc>
      </w:tr>
    </w:tbl>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40"/>
        <w:gridCol w:w="6120"/>
      </w:tblGrid>
      <w:tr>
        <w:tc>
          <w:tcPr>
            <w:tcBorders>
              <w:top w:val="none" w:color="FFFFFF" w:sz="0"/>
              <w:left w:val="none" w:color="FFFFFF" w:sz="0"/>
              <w:bottom w:val="none" w:color="FFFFFF" w:sz="0"/>
              <w:right w:val="none" w:color="FFFFFF" w:sz="0"/>
            </w:tcBorders>
            <w:tcMar>
              <w:top w:type="dxa" w:w="60"/>
              <w:left w:type="dxa" w:w="0"/>
              <w:bottom w:type="dxa" w:w="0"/>
              <w:right w:type="dxa" w:w="120"/>
            </w:tcMar>
          </w:tcPr>
          <w:p>
            <w:r>
              <w:rPr>
                <w:rFonts w:ascii="Arial" w:cs="Arial" w:eastAsia="Arial" w:hAnsi="Arial"/>
                <w:b/>
                <w:bCs/>
                <w:color w:val="0F2A44"/>
                <w:sz w:val="21"/>
                <w:szCs w:val="21"/>
              </w:rPr>
              <w:t xml:space="preserve">Bank Address / Địa Chỉ Ngân Hàng:</w:t>
            </w:r>
          </w:p>
          <w:p>
            <w:pPr>
              <w:spacing w:after="40" w:before="0"/>
            </w:pPr>
            <w:r>
              <w:rPr>
                <w:rFonts w:ascii="Arial" w:cs="Arial" w:eastAsia="Arial" w:hAnsi="Arial"/>
                <w:color w:val="888888"/>
                <w:sz w:val="18"/>
                <w:szCs w:val="18"/>
              </w:rPr>
              <w:t xml:space="preserve">Địa chỉ đầy đủ của ngân hàng hoặc chi nhánh</w:t>
            </w:r>
          </w:p>
        </w:tc>
        <w:tc>
          <w:tcPr>
            <w:tcBorders>
              <w:top w:val="none" w:color="FFFFFF" w:sz="0"/>
              <w:left w:val="none" w:color="FFFFFF" w:sz="0"/>
              <w:bottom w:val="none" w:color="FFFFFF" w:sz="0"/>
              <w:right w:val="none" w:color="FFFFFF" w:sz="0"/>
            </w:tcBorders>
            <w:tcMar>
              <w:top w:type="dxa" w:w="60"/>
              <w:left w:type="dxa" w:w="0"/>
              <w:bottom w:type="dxa" w:w="0"/>
              <w:right w:type="dxa" w:w="0"/>
            </w:tcMar>
          </w:tcPr>
          <w:p>
            <w:pPr>
              <w:pBdr>
                <w:bottom w:val="single" w:color="AAAAAA" w:sz="4" w:space="2"/>
              </w:pBdr>
              <w:spacing w:after="0" w:before="0"/>
            </w:pPr>
            <w:r>
              <w:rPr>
                <w:sz w:val="24"/>
                <w:szCs w:val="24"/>
              </w:rPr>
              <w:t xml:space="preserve"/>
            </w:r>
          </w:p>
          <w:p>
            <w:pPr>
              <w:spacing w:after="0" w:before="40"/>
            </w:pPr>
            <w:r>
              <w:t xml:space="preserve"/>
            </w:r>
          </w:p>
        </w:tc>
      </w:tr>
    </w:tbl>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40"/>
        <w:gridCol w:w="6120"/>
      </w:tblGrid>
      <w:tr>
        <w:tc>
          <w:tcPr>
            <w:tcBorders>
              <w:top w:val="none" w:color="FFFFFF" w:sz="0"/>
              <w:left w:val="none" w:color="FFFFFF" w:sz="0"/>
              <w:bottom w:val="none" w:color="FFFFFF" w:sz="0"/>
              <w:right w:val="none" w:color="FFFFFF" w:sz="0"/>
            </w:tcBorders>
            <w:tcMar>
              <w:top w:type="dxa" w:w="60"/>
              <w:left w:type="dxa" w:w="0"/>
              <w:bottom w:type="dxa" w:w="0"/>
              <w:right w:type="dxa" w:w="120"/>
            </w:tcMar>
          </w:tcPr>
          <w:p>
            <w:r>
              <w:rPr>
                <w:rFonts w:ascii="Arial" w:cs="Arial" w:eastAsia="Arial" w:hAnsi="Arial"/>
                <w:b/>
                <w:bCs/>
                <w:color w:val="0F2A44"/>
                <w:sz w:val="21"/>
                <w:szCs w:val="21"/>
              </w:rPr>
              <w:t xml:space="preserve">SWIFT / BIC Code:</w:t>
            </w:r>
          </w:p>
          <w:p>
            <w:pPr>
              <w:spacing w:after="40" w:before="0"/>
            </w:pPr>
            <w:r>
              <w:rPr>
                <w:rFonts w:ascii="Arial" w:cs="Arial" w:eastAsia="Arial" w:hAnsi="Arial"/>
                <w:color w:val="888888"/>
                <w:sz w:val="18"/>
                <w:szCs w:val="18"/>
              </w:rPr>
              <w:t xml:space="preserve">Mã SWIFT/BIC — bắt buộc cho chuyển khoản quốc tế</w:t>
            </w:r>
          </w:p>
        </w:tc>
        <w:tc>
          <w:tcPr>
            <w:tcBorders>
              <w:top w:val="none" w:color="FFFFFF" w:sz="0"/>
              <w:left w:val="none" w:color="FFFFFF" w:sz="0"/>
              <w:bottom w:val="none" w:color="FFFFFF" w:sz="0"/>
              <w:right w:val="none" w:color="FFFFFF" w:sz="0"/>
            </w:tcBorders>
            <w:tcMar>
              <w:top w:type="dxa" w:w="60"/>
              <w:left w:type="dxa" w:w="0"/>
              <w:bottom w:type="dxa" w:w="0"/>
              <w:right w:type="dxa" w:w="0"/>
            </w:tcMar>
          </w:tcPr>
          <w:p>
            <w:pPr>
              <w:pBdr>
                <w:bottom w:val="single" w:color="AAAAAA" w:sz="4" w:space="2"/>
              </w:pBdr>
              <w:spacing w:after="0" w:before="0"/>
            </w:pPr>
            <w:r>
              <w:rPr>
                <w:sz w:val="24"/>
                <w:szCs w:val="24"/>
              </w:rPr>
              <w:t xml:space="preserve"/>
            </w:r>
          </w:p>
          <w:p>
            <w:pPr>
              <w:spacing w:after="0" w:before="40"/>
            </w:pPr>
            <w:r>
              <w:t xml:space="preserve"/>
            </w:r>
          </w:p>
        </w:tc>
      </w:tr>
    </w:tbl>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40"/>
        <w:gridCol w:w="6120"/>
      </w:tblGrid>
      <w:tr>
        <w:tc>
          <w:tcPr>
            <w:tcBorders>
              <w:top w:val="none" w:color="FFFFFF" w:sz="0"/>
              <w:left w:val="none" w:color="FFFFFF" w:sz="0"/>
              <w:bottom w:val="none" w:color="FFFFFF" w:sz="0"/>
              <w:right w:val="none" w:color="FFFFFF" w:sz="0"/>
            </w:tcBorders>
            <w:tcMar>
              <w:top w:type="dxa" w:w="60"/>
              <w:left w:type="dxa" w:w="0"/>
              <w:bottom w:type="dxa" w:w="0"/>
              <w:right w:type="dxa" w:w="120"/>
            </w:tcMar>
          </w:tcPr>
          <w:p>
            <w:r>
              <w:rPr>
                <w:rFonts w:ascii="Arial" w:cs="Arial" w:eastAsia="Arial" w:hAnsi="Arial"/>
                <w:b/>
                <w:bCs/>
                <w:color w:val="0F2A44"/>
                <w:sz w:val="21"/>
                <w:szCs w:val="21"/>
              </w:rPr>
              <w:t xml:space="preserve">IBAN (if applicable) / IBAN (nếu có):</w:t>
            </w:r>
          </w:p>
          <w:p>
            <w:pPr>
              <w:spacing w:after="40" w:before="0"/>
            </w:pPr>
            <w:r>
              <w:rPr>
                <w:rFonts w:ascii="Arial" w:cs="Arial" w:eastAsia="Arial" w:hAnsi="Arial"/>
                <w:color w:val="888888"/>
                <w:sz w:val="18"/>
                <w:szCs w:val="18"/>
              </w:rPr>
              <w:t xml:space="preserve">Số IBAN nếu ngân hàng yêu cầu</w:t>
            </w:r>
          </w:p>
        </w:tc>
        <w:tc>
          <w:tcPr>
            <w:tcBorders>
              <w:top w:val="none" w:color="FFFFFF" w:sz="0"/>
              <w:left w:val="none" w:color="FFFFFF" w:sz="0"/>
              <w:bottom w:val="none" w:color="FFFFFF" w:sz="0"/>
              <w:right w:val="none" w:color="FFFFFF" w:sz="0"/>
            </w:tcBorders>
            <w:tcMar>
              <w:top w:type="dxa" w:w="60"/>
              <w:left w:type="dxa" w:w="0"/>
              <w:bottom w:type="dxa" w:w="0"/>
              <w:right w:type="dxa" w:w="0"/>
            </w:tcMar>
          </w:tcPr>
          <w:p>
            <w:pPr>
              <w:pBdr>
                <w:bottom w:val="single" w:color="AAAAAA" w:sz="4" w:space="2"/>
              </w:pBdr>
              <w:spacing w:after="0" w:before="0"/>
            </w:pPr>
            <w:r>
              <w:rPr>
                <w:sz w:val="24"/>
                <w:szCs w:val="24"/>
              </w:rPr>
              <w:t xml:space="preserve"/>
            </w:r>
          </w:p>
          <w:p>
            <w:pPr>
              <w:spacing w:after="0" w:before="40"/>
            </w:pPr>
            <w:r>
              <w:t xml:space="preserve"/>
            </w:r>
          </w:p>
        </w:tc>
      </w:tr>
    </w:tbl>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40"/>
        <w:gridCol w:w="6120"/>
      </w:tblGrid>
      <w:tr>
        <w:tc>
          <w:tcPr>
            <w:tcBorders>
              <w:top w:val="none" w:color="FFFFFF" w:sz="0"/>
              <w:left w:val="none" w:color="FFFFFF" w:sz="0"/>
              <w:bottom w:val="none" w:color="FFFFFF" w:sz="0"/>
              <w:right w:val="none" w:color="FFFFFF" w:sz="0"/>
            </w:tcBorders>
            <w:tcMar>
              <w:top w:type="dxa" w:w="60"/>
              <w:left w:type="dxa" w:w="0"/>
              <w:bottom w:type="dxa" w:w="0"/>
              <w:right w:type="dxa" w:w="120"/>
            </w:tcMar>
          </w:tcPr>
          <w:p>
            <w:r>
              <w:rPr>
                <w:rFonts w:ascii="Arial" w:cs="Arial" w:eastAsia="Arial" w:hAnsi="Arial"/>
                <w:b/>
                <w:bCs/>
                <w:color w:val="0F2A44"/>
                <w:sz w:val="21"/>
                <w:szCs w:val="21"/>
              </w:rPr>
              <w:t xml:space="preserve">Currency / Loại Tiền:</w:t>
            </w:r>
          </w:p>
          <w:p>
            <w:pPr>
              <w:spacing w:after="40" w:before="0"/>
            </w:pPr>
            <w:r>
              <w:rPr>
                <w:rFonts w:ascii="Arial" w:cs="Arial" w:eastAsia="Arial" w:hAnsi="Arial"/>
                <w:color w:val="888888"/>
                <w:sz w:val="18"/>
                <w:szCs w:val="18"/>
              </w:rPr>
              <w:t xml:space="preserve">USD — United States Dollar</w:t>
            </w:r>
          </w:p>
        </w:tc>
        <w:tc>
          <w:tcPr>
            <w:tcBorders>
              <w:top w:val="none" w:color="FFFFFF" w:sz="0"/>
              <w:left w:val="none" w:color="FFFFFF" w:sz="0"/>
              <w:bottom w:val="none" w:color="FFFFFF" w:sz="0"/>
              <w:right w:val="none" w:color="FFFFFF" w:sz="0"/>
            </w:tcBorders>
            <w:tcMar>
              <w:top w:type="dxa" w:w="60"/>
              <w:left w:type="dxa" w:w="0"/>
              <w:bottom w:type="dxa" w:w="0"/>
              <w:right w:type="dxa" w:w="0"/>
            </w:tcMar>
          </w:tcPr>
          <w:p>
            <w:pPr>
              <w:pBdr>
                <w:bottom w:val="single" w:color="AAAAAA" w:sz="4" w:space="2"/>
              </w:pBdr>
              <w:spacing w:after="0" w:before="0"/>
            </w:pPr>
            <w:r>
              <w:rPr>
                <w:sz w:val="24"/>
                <w:szCs w:val="24"/>
              </w:rPr>
              <w:t xml:space="preserve"/>
            </w:r>
          </w:p>
          <w:p>
            <w:pPr>
              <w:spacing w:after="0" w:before="40"/>
            </w:pPr>
            <w:r>
              <w:t xml:space="preserve"/>
            </w:r>
          </w:p>
        </w:tc>
      </w:tr>
    </w:tbl>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40"/>
        <w:gridCol w:w="6120"/>
      </w:tblGrid>
      <w:tr>
        <w:tc>
          <w:tcPr>
            <w:tcBorders>
              <w:top w:val="none" w:color="FFFFFF" w:sz="0"/>
              <w:left w:val="none" w:color="FFFFFF" w:sz="0"/>
              <w:bottom w:val="none" w:color="FFFFFF" w:sz="0"/>
              <w:right w:val="none" w:color="FFFFFF" w:sz="0"/>
            </w:tcBorders>
            <w:tcMar>
              <w:top w:type="dxa" w:w="60"/>
              <w:left w:type="dxa" w:w="0"/>
              <w:bottom w:type="dxa" w:w="0"/>
              <w:right w:type="dxa" w:w="120"/>
            </w:tcMar>
          </w:tcPr>
          <w:p>
            <w:r>
              <w:rPr>
                <w:rFonts w:ascii="Arial" w:cs="Arial" w:eastAsia="Arial" w:hAnsi="Arial"/>
                <w:b/>
                <w:bCs/>
                <w:color w:val="0F2A44"/>
                <w:sz w:val="21"/>
                <w:szCs w:val="21"/>
              </w:rPr>
              <w:t xml:space="preserve">Routing / Intermediary Bank (if required):</w:t>
            </w:r>
          </w:p>
          <w:p>
            <w:pPr>
              <w:spacing w:after="40" w:before="0"/>
            </w:pPr>
            <w:r>
              <w:rPr>
                <w:rFonts w:ascii="Arial" w:cs="Arial" w:eastAsia="Arial" w:hAnsi="Arial"/>
                <w:color w:val="888888"/>
                <w:sz w:val="18"/>
                <w:szCs w:val="18"/>
              </w:rPr>
              <w:t xml:space="preserve">Ngân hàng trung gian nếu cần cho USD quốc tế</w:t>
            </w:r>
          </w:p>
        </w:tc>
        <w:tc>
          <w:tcPr>
            <w:tcBorders>
              <w:top w:val="none" w:color="FFFFFF" w:sz="0"/>
              <w:left w:val="none" w:color="FFFFFF" w:sz="0"/>
              <w:bottom w:val="none" w:color="FFFFFF" w:sz="0"/>
              <w:right w:val="none" w:color="FFFFFF" w:sz="0"/>
            </w:tcBorders>
            <w:tcMar>
              <w:top w:type="dxa" w:w="60"/>
              <w:left w:type="dxa" w:w="0"/>
              <w:bottom w:type="dxa" w:w="0"/>
              <w:right w:type="dxa" w:w="0"/>
            </w:tcMar>
          </w:tcPr>
          <w:p>
            <w:pPr>
              <w:pBdr>
                <w:bottom w:val="single" w:color="AAAAAA" w:sz="4" w:space="2"/>
              </w:pBdr>
              <w:spacing w:after="0" w:before="0"/>
            </w:pPr>
            <w:r>
              <w:rPr>
                <w:sz w:val="24"/>
                <w:szCs w:val="24"/>
              </w:rPr>
              <w:t xml:space="preserve"/>
            </w:r>
          </w:p>
          <w:p>
            <w:pPr>
              <w:spacing w:after="0" w:before="40"/>
            </w:pPr>
            <w:r>
              <w:t xml:space="preserve"/>
            </w:r>
          </w:p>
        </w:tc>
      </w:tr>
    </w:tbl>
    <w:p>
      <w:pPr>
        <w:spacing w:after="0" w:before="120"/>
      </w:pPr>
      <w:r>
        <w:t xml:space="preserve"/>
      </w:r>
    </w:p>
    <w:p>
      <w:pPr>
        <w:pBdr>
          <w:bottom w:val="single" w:color="C59B3B" w:sz="4" w:space="4"/>
        </w:pBdr>
        <w:spacing w:after="60" w:before="320"/>
      </w:pPr>
      <w:r>
        <w:rPr>
          <w:rFonts w:ascii="Arial" w:cs="Arial" w:eastAsia="Arial" w:hAnsi="Arial"/>
          <w:b/>
          <w:bCs/>
          <w:color w:val="0F2A44"/>
          <w:sz w:val="26"/>
          <w:szCs w:val="26"/>
        </w:rPr>
        <w:t xml:space="preserve">Part 3 — Wire Transfer Reference Instructions  /  Phần 3 — Hướng Dẫn Nội Dung Chuyển Khoản</w:t>
      </w:r>
    </w:p>
    <w:p>
      <w:pPr>
        <w:spacing w:after="80" w:before="40"/>
      </w:pPr>
      <w:r>
        <w:rPr>
          <w:rFonts w:ascii="Arial" w:cs="Arial" w:eastAsia="Arial" w:hAnsi="Arial"/>
          <w:color w:val="888888"/>
          <w:sz w:val="19"/>
          <w:szCs w:val="19"/>
        </w:rPr>
        <w:t xml:space="preserve"/>
      </w:r>
    </w:p>
    <w:p>
      <w:pPr>
        <w:spacing w:after="20" w:before="60"/>
      </w:pPr>
      <w:r>
        <w:rPr>
          <w:rFonts w:ascii="Arial" w:cs="Arial" w:eastAsia="Arial" w:hAnsi="Arial"/>
          <w:sz w:val="22"/>
          <w:szCs w:val="22"/>
        </w:rPr>
        <w:t xml:space="preserve">The Foundation will include the following reference in each annual wire transfer. Please inform your bank to watch for transfers with this reference:</w:t>
      </w:r>
    </w:p>
    <w:p>
      <w:pPr>
        <w:spacing w:after="80" w:before="0"/>
      </w:pPr>
      <w:r>
        <w:rPr>
          <w:rFonts w:ascii="Arial" w:cs="Arial" w:eastAsia="Arial" w:hAnsi="Arial"/>
          <w:color w:val="555555"/>
          <w:sz w:val="20"/>
          <w:szCs w:val="20"/>
        </w:rPr>
        <w:t xml:space="preserve">Quỹ sẽ ghi nội dung sau trong mỗi lần chuyển khoản hàng năm. Vui lòng thông báo cho ngân hàng của bạn để chú ý đến các khoản chuyển khoản có nội dung này: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0F4F8" w:val="clear"/>
            <w:tcMar>
              <w:top w:type="dxa" w:w="160"/>
              <w:left w:type="dxa" w:w="200"/>
              <w:bottom w:type="dxa" w:w="160"/>
              <w:right w:type="dxa" w:w="200"/>
            </w:tcMar>
          </w:tcPr>
          <w:p>
            <w:pPr>
              <w:jc w:val="center"/>
            </w:pPr>
            <w:r>
              <w:rPr>
                <w:rFonts w:ascii="Arial" w:cs="Arial" w:eastAsia="Arial" w:hAnsi="Arial"/>
                <w:b/>
                <w:bCs/>
                <w:color w:val="0F2A44"/>
                <w:sz w:val="22"/>
                <w:szCs w:val="22"/>
              </w:rPr>
              <w:t xml:space="preserve">Pham Foundation Scholarship — Quảng Ngãi  ·  EIN 86-1609883  ·  Year [X] Grant</w:t>
            </w:r>
          </w:p>
          <w:p>
            <w:pPr>
              <w:spacing w:after="0" w:before="40"/>
              <w:jc w:val="center"/>
            </w:pPr>
            <w:r>
              <w:rPr>
                <w:rFonts w:ascii="Arial" w:cs="Arial" w:eastAsia="Arial" w:hAnsi="Arial"/>
                <w:color w:val="555555"/>
                <w:sz w:val="20"/>
                <w:szCs w:val="20"/>
              </w:rPr>
              <w:t xml:space="preserve">Học Bổng Quỹ Pham — Quảng Ngãi  ·  Khoản Tài Trợ Năm [X]</w:t>
            </w:r>
          </w:p>
        </w:tc>
      </w:tr>
    </w:tbl>
    <w:p>
      <w:pPr>
        <w:spacing w:after="0" w:before="120"/>
      </w:pPr>
      <w:r>
        <w:t xml:space="preserve"/>
      </w:r>
    </w:p>
    <w:p>
      <w:pPr>
        <w:pBdr>
          <w:bottom w:val="single" w:color="C59B3B" w:sz="4" w:space="4"/>
        </w:pBdr>
        <w:spacing w:after="60" w:before="320"/>
      </w:pPr>
      <w:r>
        <w:rPr>
          <w:rFonts w:ascii="Arial" w:cs="Arial" w:eastAsia="Arial" w:hAnsi="Arial"/>
          <w:b/>
          <w:bCs/>
          <w:color w:val="0F2A44"/>
          <w:sz w:val="26"/>
          <w:szCs w:val="26"/>
        </w:rPr>
        <w:t xml:space="preserve">Part 4 — Changes to Banking Details  /  Phần 4 — Thay Đổi Thông Tin Ngân Hàng</w:t>
      </w:r>
    </w:p>
    <w:p>
      <w:pPr>
        <w:spacing w:after="80" w:before="40"/>
      </w:pPr>
      <w:r>
        <w:rPr>
          <w:rFonts w:ascii="Arial" w:cs="Arial" w:eastAsia="Arial" w:hAnsi="Arial"/>
          <w:color w:val="888888"/>
          <w:sz w:val="19"/>
          <w:szCs w:val="19"/>
        </w:rPr>
        <w:t xml:space="preserve"/>
      </w:r>
    </w:p>
    <w:p>
      <w:pPr>
        <w:spacing w:after="20" w:before="60"/>
      </w:pPr>
      <w:r>
        <w:rPr>
          <w:rFonts w:ascii="Arial" w:cs="Arial" w:eastAsia="Arial" w:hAnsi="Arial"/>
          <w:sz w:val="22"/>
          <w:szCs w:val="22"/>
        </w:rPr>
        <w:t xml:space="preserve">If the School's banking details change at any time during the program, the School must notify the Foundation immediately in writing at info@phamfoundation.org and submit a new completed DOC-02 before the next annual transfer. The Foundation cannot be held responsible for failed transfers due to outdated banking information.</w:t>
      </w:r>
    </w:p>
    <w:p>
      <w:pPr>
        <w:spacing w:after="80" w:before="0"/>
      </w:pPr>
      <w:r>
        <w:rPr>
          <w:rFonts w:ascii="Arial" w:cs="Arial" w:eastAsia="Arial" w:hAnsi="Arial"/>
          <w:color w:val="555555"/>
          <w:sz w:val="20"/>
          <w:szCs w:val="20"/>
        </w:rPr>
        <w:t xml:space="preserve">Nếu thông tin ngân hàng của Nhà Trường thay đổi bất kỳ lúc nào trong chương trình, Nhà Trường phải thông báo ngay cho Quỹ bằng văn bản tại info@phamfoundation.org và nộp DOC-02 mới đã hoàn thành trước lần chuyển khoản hàng năm tiếp theo. Quỹ không chịu trách nhiệm về các lần chuyển khoản thất bại do thông tin ngân hàng lỗi thời.</w:t>
      </w:r>
    </w:p>
    <w:p>
      <w:pPr>
        <w:spacing w:after="0" w:before="120"/>
      </w:pPr>
      <w:r>
        <w:t xml:space="preserve"/>
      </w:r>
    </w:p>
    <w:p>
      <w:pPr>
        <w:pBdr>
          <w:bottom w:val="single" w:color="C59B3B" w:sz="4" w:space="4"/>
        </w:pBdr>
        <w:spacing w:after="60" w:before="320"/>
      </w:pPr>
      <w:r>
        <w:rPr>
          <w:rFonts w:ascii="Arial" w:cs="Arial" w:eastAsia="Arial" w:hAnsi="Arial"/>
          <w:b/>
          <w:bCs/>
          <w:color w:val="0F2A44"/>
          <w:sz w:val="26"/>
          <w:szCs w:val="26"/>
        </w:rPr>
        <w:t xml:space="preserve">Certification &amp; Signature  /  Xác Nhận và Chữ Ký</w:t>
      </w:r>
    </w:p>
    <w:p>
      <w:pPr>
        <w:spacing w:after="80" w:before="40"/>
      </w:pPr>
      <w:r>
        <w:rPr>
          <w:rFonts w:ascii="Arial" w:cs="Arial" w:eastAsia="Arial" w:hAnsi="Arial"/>
          <w:color w:val="888888"/>
          <w:sz w:val="19"/>
          <w:szCs w:val="19"/>
        </w:rPr>
        <w:t xml:space="preserve"/>
      </w:r>
    </w:p>
    <w:p>
      <w:pPr>
        <w:spacing w:after="20" w:before="60"/>
      </w:pPr>
      <w:r>
        <w:rPr>
          <w:rFonts w:ascii="Arial" w:cs="Arial" w:eastAsia="Arial" w:hAnsi="Arial"/>
          <w:sz w:val="22"/>
          <w:szCs w:val="22"/>
        </w:rPr>
        <w:t xml:space="preserve">By signing below, I certify that the banking information provided in this form is accurate, complete, and belongs to the official institutional account of Trần Quốc Tuấn High School. I am authorized to provide this information on behalf of the School.</w:t>
      </w:r>
    </w:p>
    <w:p>
      <w:pPr>
        <w:spacing w:after="80" w:before="0"/>
      </w:pPr>
      <w:r>
        <w:rPr>
          <w:rFonts w:ascii="Arial" w:cs="Arial" w:eastAsia="Arial" w:hAnsi="Arial"/>
          <w:color w:val="555555"/>
          <w:sz w:val="20"/>
          <w:szCs w:val="20"/>
        </w:rPr>
        <w:t xml:space="preserve">Bằng cách ký bên dưới, tôi xác nhận rằng thông tin ngân hàng được cung cấp trong biểu mẫu này là chính xác, đầy đủ và thuộc tài khoản chính thức của Trường THPT Trần Quốc Tuấn. Tôi được ủy quyền cung cấp thông tin này thay mặt cho Nhà Trường.</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40"/>
        <w:gridCol w:w="480"/>
        <w:gridCol w:w="444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pPr>
            <w:r>
              <w:rPr>
                <w:rFonts w:ascii="Arial" w:cs="Arial" w:eastAsia="Arial" w:hAnsi="Arial"/>
                <w:b/>
                <w:bCs/>
                <w:color w:val="0F2A44"/>
                <w:sz w:val="21"/>
                <w:szCs w:val="21"/>
              </w:rPr>
              <w:t xml:space="preserve">TRẦN QUỐC TUẤN HIGH SCHOOL</w:t>
            </w:r>
          </w:p>
          <w:p>
            <w:pPr>
              <w:spacing w:after="80" w:before="0"/>
            </w:pPr>
            <w:r>
              <w:rPr>
                <w:rFonts w:ascii="Arial" w:cs="Arial" w:eastAsia="Arial" w:hAnsi="Arial"/>
                <w:color w:val="666666"/>
                <w:sz w:val="19"/>
                <w:szCs w:val="19"/>
              </w:rPr>
              <w:t xml:space="preserve">Quảng Ngãi, Vietnam</w:t>
            </w:r>
          </w:p>
          <w:p>
            <w:pPr>
              <w:spacing w:after="0" w:before="180"/>
            </w:pPr>
            <w:r>
              <w:t xml:space="preserve"/>
            </w:r>
          </w:p>
          <w:p>
            <w:pPr>
              <w:pBdr>
                <w:bottom w:val="single" w:color="333333" w:sz="4" w:space="2"/>
              </w:pBdr>
              <w:spacing w:after="40" w:before="0"/>
            </w:pPr>
            <w:r>
              <w:rPr>
                <w:sz w:val="22"/>
                <w:szCs w:val="22"/>
              </w:rPr>
              <w:t xml:space="preserve"/>
            </w:r>
          </w:p>
          <w:p>
            <w:pPr>
              <w:spacing w:after="60" w:before="40"/>
            </w:pPr>
            <w:r>
              <w:rPr>
                <w:rFonts w:ascii="Arial" w:cs="Arial" w:eastAsia="Arial" w:hAnsi="Arial"/>
                <w:color w:val="666666"/>
                <w:sz w:val="19"/>
                <w:szCs w:val="19"/>
              </w:rPr>
              <w:t xml:space="preserve">Signature / Chữ Ký</w:t>
            </w:r>
          </w:p>
          <w:p>
            <w:pPr>
              <w:spacing w:after="0" w:before="100"/>
            </w:pPr>
            <w:r>
              <w:t xml:space="preserve"/>
            </w:r>
          </w:p>
          <w:p>
            <w:pPr>
              <w:pBdr>
                <w:bottom w:val="single" w:color="333333" w:sz="4" w:space="2"/>
              </w:pBdr>
              <w:spacing w:after="40" w:before="0"/>
            </w:pPr>
            <w:r>
              <w:rPr>
                <w:sz w:val="22"/>
                <w:szCs w:val="22"/>
              </w:rPr>
              <w:t xml:space="preserve"/>
            </w:r>
          </w:p>
          <w:p>
            <w:pPr>
              <w:spacing w:after="60" w:before="40"/>
            </w:pPr>
            <w:r>
              <w:rPr>
                <w:rFonts w:ascii="Arial" w:cs="Arial" w:eastAsia="Arial" w:hAnsi="Arial"/>
                <w:color w:val="666666"/>
                <w:sz w:val="19"/>
                <w:szCs w:val="19"/>
              </w:rPr>
              <w:t xml:space="preserve">Thạc Sĩ Nguyễn Thái An, Hiệu Trưởng / Principal</w:t>
            </w:r>
          </w:p>
          <w:p>
            <w:pPr>
              <w:spacing w:after="0" w:before="100"/>
            </w:pPr>
            <w:r>
              <w:t xml:space="preserve"/>
            </w:r>
          </w:p>
          <w:p>
            <w:pPr>
              <w:pBdr>
                <w:bottom w:val="single" w:color="333333" w:sz="4" w:space="2"/>
              </w:pBdr>
              <w:spacing w:after="40" w:before="0"/>
            </w:pPr>
            <w:r>
              <w:rPr>
                <w:sz w:val="22"/>
                <w:szCs w:val="22"/>
              </w:rPr>
              <w:t xml:space="preserve"/>
            </w:r>
          </w:p>
          <w:p>
            <w:pPr>
              <w:spacing w:after="60" w:before="40"/>
            </w:pPr>
            <w:r>
              <w:rPr>
                <w:rFonts w:ascii="Arial" w:cs="Arial" w:eastAsia="Arial" w:hAnsi="Arial"/>
                <w:color w:val="666666"/>
                <w:sz w:val="19"/>
                <w:szCs w:val="19"/>
              </w:rPr>
              <w:t xml:space="preserve">Date / Ngày</w:t>
            </w:r>
          </w:p>
          <w:p>
            <w:pPr>
              <w:spacing w:after="0" w:before="80"/>
            </w:pPr>
            <w:r>
              <w:t xml:space="preserve"/>
            </w:r>
          </w:p>
          <w:tbl>
            <w:tblPr>
              <w:tblW w:type="dxa" w:w="4440"/>
              <w:tblBorders>
                <w:top w:val="single" w:color="auto" w:sz="4"/>
                <w:left w:val="single" w:color="auto" w:sz="4"/>
                <w:bottom w:val="single" w:color="auto" w:sz="4"/>
                <w:right w:val="single" w:color="auto" w:sz="4"/>
                <w:insideH w:val="single" w:color="auto" w:sz="4"/>
                <w:insideV w:val="single" w:color="auto" w:sz="4"/>
              </w:tblBorders>
            </w:tblPr>
            <w:tblGrid>
              <w:gridCol w:w="4440"/>
            </w:tblGrid>
            <w:tr>
              <w:tc>
                <w:tcPr>
                  <w:tcBorders>
                    <w:top w:val="single" w:color="999999" w:sz="2"/>
                    <w:left w:val="single" w:color="999999" w:sz="2"/>
                    <w:bottom w:val="single" w:color="999999" w:sz="2"/>
                    <w:right w:val="single" w:color="999999" w:sz="2"/>
                  </w:tcBorders>
                  <w:shd w:fill="FAFAFA" w:val="clear"/>
                  <w:tcMar>
                    <w:top w:type="dxa" w:w="180"/>
                    <w:left w:type="dxa" w:w="180"/>
                    <w:bottom w:type="dxa" w:w="180"/>
                    <w:right w:type="dxa" w:w="180"/>
                  </w:tcMar>
                </w:tcPr>
                <w:p>
                  <w:pPr>
                    <w:jc w:val="center"/>
                  </w:pPr>
                  <w:r>
                    <w:rPr>
                      <w:rFonts w:ascii="Arial" w:cs="Arial" w:eastAsia="Arial" w:hAnsi="Arial"/>
                      <w:color w:val="999999"/>
                      <w:sz w:val="19"/>
                      <w:szCs w:val="19"/>
                    </w:rPr>
                    <w:t xml:space="preserve">Official School Stamp</w:t>
                  </w:r>
                </w:p>
                <w:p>
                  <w:pPr>
                    <w:jc w:val="center"/>
                  </w:pPr>
                  <w:r>
                    <w:rPr>
                      <w:rFonts w:ascii="Arial" w:cs="Arial" w:eastAsia="Arial" w:hAnsi="Arial"/>
                      <w:color w:val="999999"/>
                      <w:sz w:val="18"/>
                      <w:szCs w:val="18"/>
                    </w:rPr>
                    <w:t xml:space="preserve">Con Dấu Nhà Trường</w:t>
                  </w:r>
                </w:p>
                <w:p>
                  <w:pPr>
                    <w:spacing w:after="0" w:before="200"/>
                  </w:pPr>
                  <w:r>
                    <w:t xml:space="preserve"/>
                  </w:r>
                </w:p>
                <w:p>
                  <w:pPr>
                    <w:jc w:val="center"/>
                  </w:pPr>
                  <w:r>
                    <w:rPr>
                      <w:rFonts w:ascii="Arial" w:cs="Arial" w:eastAsia="Arial" w:hAnsi="Arial"/>
                      <w:color w:val="BBBBBB"/>
                      <w:sz w:val="17"/>
                      <w:szCs w:val="17"/>
                    </w:rPr>
                    <w:t xml:space="preserve">(Red ink / Mực đỏ)</w:t>
                  </w:r>
                </w:p>
              </w:tc>
            </w:tr>
          </w:tbl>
          <w:p/>
        </w:tc>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0" w:before="80"/>
            </w:pPr>
            <w:r>
              <w:t xml:space="preserve"/>
            </w:r>
          </w:p>
        </w:tc>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pPr>
            <w:r>
              <w:rPr>
                <w:rFonts w:ascii="Arial" w:cs="Arial" w:eastAsia="Arial" w:hAnsi="Arial"/>
                <w:b/>
                <w:bCs/>
                <w:color w:val="0F2A44"/>
                <w:sz w:val="21"/>
                <w:szCs w:val="21"/>
              </w:rPr>
              <w:t xml:space="preserve">PHAM FOUNDATION — FOR OFFICE USE</w:t>
            </w:r>
          </w:p>
          <w:p>
            <w:pPr>
              <w:spacing w:after="80" w:before="0"/>
            </w:pPr>
            <w:r>
              <w:rPr>
                <w:rFonts w:ascii="Arial" w:cs="Arial" w:eastAsia="Arial" w:hAnsi="Arial"/>
                <w:color w:val="666666"/>
                <w:sz w:val="19"/>
                <w:szCs w:val="19"/>
              </w:rPr>
              <w:t xml:space="preserve">Quỹ Pham — Dành Cho Văn Phòng</w:t>
            </w:r>
          </w:p>
          <w:p>
            <w:pPr>
              <w:spacing w:after="0" w:before="180"/>
            </w:pPr>
            <w:r>
              <w:t xml:space="preserve"/>
            </w:r>
          </w:p>
          <w:p>
            <w:pPr>
              <w:pBdr>
                <w:bottom w:val="single" w:color="333333" w:sz="4" w:space="2"/>
              </w:pBdr>
              <w:spacing w:after="40" w:before="0"/>
            </w:pPr>
            <w:r>
              <w:rPr>
                <w:sz w:val="22"/>
                <w:szCs w:val="22"/>
              </w:rPr>
              <w:t xml:space="preserve"/>
            </w:r>
          </w:p>
          <w:p>
            <w:pPr>
              <w:spacing w:after="60" w:before="40"/>
            </w:pPr>
            <w:r>
              <w:rPr>
                <w:rFonts w:ascii="Arial" w:cs="Arial" w:eastAsia="Arial" w:hAnsi="Arial"/>
                <w:color w:val="666666"/>
                <w:sz w:val="19"/>
                <w:szCs w:val="19"/>
              </w:rPr>
              <w:t xml:space="preserve">Received by / Nhận bởi</w:t>
            </w:r>
          </w:p>
          <w:p>
            <w:pPr>
              <w:spacing w:after="0" w:before="100"/>
            </w:pPr>
            <w:r>
              <w:t xml:space="preserve"/>
            </w:r>
          </w:p>
          <w:p>
            <w:pPr>
              <w:pBdr>
                <w:bottom w:val="single" w:color="333333" w:sz="4" w:space="2"/>
              </w:pBdr>
              <w:spacing w:after="40" w:before="0"/>
            </w:pPr>
            <w:r>
              <w:rPr>
                <w:sz w:val="22"/>
                <w:szCs w:val="22"/>
              </w:rPr>
              <w:t xml:space="preserve"/>
            </w:r>
          </w:p>
          <w:p>
            <w:pPr>
              <w:spacing w:after="60" w:before="40"/>
            </w:pPr>
            <w:r>
              <w:rPr>
                <w:rFonts w:ascii="Arial" w:cs="Arial" w:eastAsia="Arial" w:hAnsi="Arial"/>
                <w:color w:val="666666"/>
                <w:sz w:val="19"/>
                <w:szCs w:val="19"/>
              </w:rPr>
              <w:t xml:space="preserve">Date received / Ngày nhận</w:t>
            </w:r>
          </w:p>
          <w:p>
            <w:pPr>
              <w:spacing w:after="0" w:before="100"/>
            </w:pPr>
            <w:r>
              <w:t xml:space="preserve"/>
            </w:r>
          </w:p>
          <w:p>
            <w:pPr>
              <w:pBdr>
                <w:bottom w:val="single" w:color="333333" w:sz="4" w:space="2"/>
              </w:pBdr>
              <w:spacing w:after="40" w:before="0"/>
            </w:pPr>
            <w:r>
              <w:rPr>
                <w:sz w:val="22"/>
                <w:szCs w:val="22"/>
              </w:rPr>
              <w:t xml:space="preserve"/>
            </w:r>
          </w:p>
          <w:p>
            <w:pPr>
              <w:spacing w:after="60" w:before="40"/>
            </w:pPr>
            <w:r>
              <w:rPr>
                <w:rFonts w:ascii="Arial" w:cs="Arial" w:eastAsia="Arial" w:hAnsi="Arial"/>
                <w:color w:val="666666"/>
                <w:sz w:val="19"/>
                <w:szCs w:val="19"/>
              </w:rPr>
              <w:t xml:space="preserve">Account verified / Tài khoản đã xác minh</w:t>
            </w:r>
          </w:p>
          <w:p>
            <w:pPr>
              <w:spacing w:after="0" w:before="100"/>
            </w:pPr>
            <w:r>
              <w:t xml:space="preserve"/>
            </w:r>
          </w:p>
          <w:p>
            <w:pPr>
              <w:pBdr>
                <w:bottom w:val="single" w:color="333333" w:sz="4" w:space="2"/>
              </w:pBdr>
              <w:spacing w:after="40" w:before="0"/>
            </w:pPr>
            <w:r>
              <w:rPr>
                <w:sz w:val="22"/>
                <w:szCs w:val="22"/>
              </w:rPr>
              <w:t xml:space="preserve"/>
            </w:r>
          </w:p>
          <w:p>
            <w:pPr>
              <w:spacing w:after="60" w:before="40"/>
            </w:pPr>
            <w:r>
              <w:rPr>
                <w:rFonts w:ascii="Arial" w:cs="Arial" w:eastAsia="Arial" w:hAnsi="Arial"/>
                <w:color w:val="666666"/>
                <w:sz w:val="19"/>
                <w:szCs w:val="19"/>
              </w:rPr>
              <w:t xml:space="preserve">Test deposit sent / Chuyển khoản thử đã gửi</w:t>
            </w:r>
          </w:p>
          <w:p>
            <w:pPr>
              <w:spacing w:after="0" w:before="100"/>
            </w:pPr>
            <w:r>
              <w:t xml:space="preserve"/>
            </w:r>
          </w:p>
          <w:p>
            <w:pPr>
              <w:pBdr>
                <w:bottom w:val="single" w:color="333333" w:sz="4" w:space="2"/>
              </w:pBdr>
              <w:spacing w:after="40" w:before="0"/>
            </w:pPr>
            <w:r>
              <w:rPr>
                <w:sz w:val="22"/>
                <w:szCs w:val="22"/>
              </w:rPr>
              <w:t xml:space="preserve"/>
            </w:r>
          </w:p>
          <w:p>
            <w:pPr>
              <w:spacing w:after="60" w:before="40"/>
            </w:pPr>
            <w:r>
              <w:rPr>
                <w:rFonts w:ascii="Arial" w:cs="Arial" w:eastAsia="Arial" w:hAnsi="Arial"/>
                <w:color w:val="666666"/>
                <w:sz w:val="19"/>
                <w:szCs w:val="19"/>
              </w:rPr>
              <w:t xml:space="preserve">Test deposit confirmed / Xác nhận nhận được</w:t>
            </w:r>
          </w:p>
        </w:tc>
      </w:tr>
    </w:tbl>
    <w:p>
      <w:pPr>
        <w:spacing w:after="0" w:before="120"/>
      </w:pPr>
      <w:r>
        <w:t xml:space="preserve"/>
      </w:r>
    </w:p>
    <w:p>
      <w:pPr>
        <w:pBdr>
          <w:top w:val="single" w:color="CCCCCC" w:sz="2" w:space="4"/>
        </w:pBdr>
        <w:spacing w:after="0" w:before="120"/>
        <w:jc w:val="center"/>
      </w:pPr>
      <w:r>
        <w:rPr>
          <w:rFonts w:ascii="Arial" w:cs="Arial" w:eastAsia="Arial" w:hAnsi="Arial"/>
          <w:color w:val="999999"/>
          <w:sz w:val="17"/>
          <w:szCs w:val="17"/>
        </w:rPr>
        <w:t xml:space="preserve">Pham Foundation Scholarship — Quảng Ngãi  ·  DOC-02 Banking &amp; Wire Transfer Authorization / Ủy Quyền Chuyển Khoản  ·  EIN 86-1609883</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2026-05-28T20:15:39.296Z</dcterms:created>
  <dcterms:modified xsi:type="dcterms:W3CDTF">2026-05-28T20:15:39.309Z</dcterms:modified>
</cp:coreProperties>
</file>

<file path=docProps/custom.xml><?xml version="1.0" encoding="utf-8"?>
<Properties xmlns="http://schemas.openxmlformats.org/officeDocument/2006/custom-properties" xmlns:vt="http://schemas.openxmlformats.org/officeDocument/2006/docPropsVTypes"/>
</file>